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C6" w:rsidRDefault="00A55CC4" w:rsidP="00A55CC4">
      <w:pPr>
        <w:spacing w:after="0" w:line="240" w:lineRule="auto"/>
        <w:jc w:val="center"/>
        <w:rPr>
          <w:b/>
          <w:sz w:val="32"/>
          <w:szCs w:val="32"/>
        </w:rPr>
      </w:pPr>
      <w:r>
        <w:rPr>
          <w:b/>
          <w:sz w:val="32"/>
          <w:szCs w:val="32"/>
        </w:rPr>
        <w:t>Sunday, April 7, 2024</w:t>
      </w:r>
    </w:p>
    <w:p w:rsidR="00A55CC4" w:rsidRPr="00A55CC4" w:rsidRDefault="005004C5" w:rsidP="00A55CC4">
      <w:pPr>
        <w:spacing w:after="0" w:line="240" w:lineRule="auto"/>
        <w:jc w:val="center"/>
        <w:rPr>
          <w:b/>
          <w:sz w:val="32"/>
          <w:szCs w:val="32"/>
        </w:rPr>
      </w:pPr>
      <w:hyperlink r:id="rId4" w:history="1">
        <w:r w:rsidR="00A55CC4" w:rsidRPr="00A55CC4">
          <w:rPr>
            <w:rStyle w:val="Hyperlink"/>
            <w:b/>
            <w:sz w:val="32"/>
            <w:szCs w:val="32"/>
          </w:rPr>
          <w:t>www.gilbertcommunityumc.org</w:t>
        </w:r>
      </w:hyperlink>
    </w:p>
    <w:p w:rsidR="00A55CC4" w:rsidRDefault="00A55CC4" w:rsidP="00A55CC4">
      <w:pPr>
        <w:spacing w:after="0" w:line="240" w:lineRule="auto"/>
        <w:jc w:val="center"/>
        <w:rPr>
          <w:b/>
          <w:sz w:val="32"/>
          <w:szCs w:val="32"/>
        </w:rPr>
      </w:pPr>
      <w:r>
        <w:rPr>
          <w:b/>
          <w:sz w:val="32"/>
          <w:szCs w:val="32"/>
        </w:rPr>
        <w:t xml:space="preserve">“Open hearts. Open Minds. </w:t>
      </w:r>
      <w:proofErr w:type="gramStart"/>
      <w:r>
        <w:rPr>
          <w:b/>
          <w:sz w:val="32"/>
          <w:szCs w:val="32"/>
        </w:rPr>
        <w:t>Open doors.”</w:t>
      </w:r>
      <w:proofErr w:type="gramEnd"/>
    </w:p>
    <w:p w:rsidR="00A55CC4" w:rsidRDefault="00A55CC4" w:rsidP="00A55CC4">
      <w:pPr>
        <w:spacing w:after="0" w:line="240" w:lineRule="auto"/>
        <w:jc w:val="center"/>
        <w:rPr>
          <w:b/>
          <w:sz w:val="32"/>
          <w:szCs w:val="32"/>
        </w:rPr>
      </w:pPr>
    </w:p>
    <w:p w:rsidR="00A55CC4" w:rsidRDefault="00A55CC4" w:rsidP="00A55CC4">
      <w:pPr>
        <w:spacing w:after="0" w:line="240" w:lineRule="auto"/>
        <w:rPr>
          <w:sz w:val="32"/>
          <w:szCs w:val="32"/>
        </w:rPr>
      </w:pPr>
      <w:r>
        <w:rPr>
          <w:sz w:val="32"/>
          <w:szCs w:val="32"/>
        </w:rPr>
        <w:t>*Please stand if able…</w:t>
      </w:r>
    </w:p>
    <w:p w:rsidR="00A55CC4" w:rsidRDefault="00A55CC4" w:rsidP="00A55CC4">
      <w:pPr>
        <w:spacing w:after="0" w:line="240" w:lineRule="auto"/>
        <w:rPr>
          <w:sz w:val="32"/>
          <w:szCs w:val="32"/>
        </w:rPr>
      </w:pPr>
    </w:p>
    <w:p w:rsidR="00A55CC4" w:rsidRDefault="00A55CC4" w:rsidP="00A55CC4">
      <w:pPr>
        <w:spacing w:after="0" w:line="240" w:lineRule="auto"/>
        <w:rPr>
          <w:sz w:val="32"/>
          <w:szCs w:val="32"/>
        </w:rPr>
      </w:pPr>
      <w:r>
        <w:rPr>
          <w:sz w:val="32"/>
          <w:szCs w:val="32"/>
        </w:rPr>
        <w:t>PRELUDE</w:t>
      </w:r>
    </w:p>
    <w:p w:rsidR="00A55CC4" w:rsidRDefault="00A55CC4" w:rsidP="00A55CC4">
      <w:pPr>
        <w:spacing w:after="0" w:line="240" w:lineRule="auto"/>
        <w:rPr>
          <w:sz w:val="32"/>
          <w:szCs w:val="32"/>
        </w:rPr>
      </w:pPr>
    </w:p>
    <w:p w:rsidR="00A55CC4" w:rsidRDefault="00A55CC4" w:rsidP="00A55CC4">
      <w:pPr>
        <w:spacing w:after="0" w:line="240" w:lineRule="auto"/>
        <w:rPr>
          <w:sz w:val="32"/>
          <w:szCs w:val="32"/>
        </w:rPr>
      </w:pPr>
      <w:r>
        <w:rPr>
          <w:sz w:val="32"/>
          <w:szCs w:val="32"/>
        </w:rPr>
        <w:t>ANNOUNCMENTS</w:t>
      </w:r>
    </w:p>
    <w:p w:rsidR="00A55CC4" w:rsidRDefault="00A55CC4" w:rsidP="00A55CC4">
      <w:pPr>
        <w:spacing w:after="0" w:line="240" w:lineRule="auto"/>
        <w:rPr>
          <w:sz w:val="32"/>
          <w:szCs w:val="32"/>
        </w:rPr>
      </w:pPr>
    </w:p>
    <w:p w:rsidR="00A55CC4" w:rsidRDefault="00A55CC4" w:rsidP="00A55CC4">
      <w:pPr>
        <w:spacing w:after="0" w:line="240" w:lineRule="auto"/>
        <w:rPr>
          <w:b/>
          <w:sz w:val="32"/>
          <w:szCs w:val="32"/>
        </w:rPr>
      </w:pPr>
      <w:r>
        <w:rPr>
          <w:b/>
          <w:sz w:val="32"/>
          <w:szCs w:val="32"/>
        </w:rPr>
        <w:t>CALL TO WORSHIP</w:t>
      </w:r>
    </w:p>
    <w:p w:rsidR="00A55CC4" w:rsidRDefault="00A55CC4" w:rsidP="00A55CC4">
      <w:pPr>
        <w:spacing w:after="0" w:line="240" w:lineRule="auto"/>
        <w:rPr>
          <w:sz w:val="32"/>
          <w:szCs w:val="32"/>
        </w:rPr>
      </w:pPr>
      <w:r>
        <w:rPr>
          <w:sz w:val="32"/>
          <w:szCs w:val="32"/>
        </w:rPr>
        <w:t>Leader:  We have been freed!</w:t>
      </w:r>
    </w:p>
    <w:p w:rsidR="00A55CC4" w:rsidRDefault="00A55CC4" w:rsidP="00A55CC4">
      <w:pPr>
        <w:spacing w:after="0" w:line="240" w:lineRule="auto"/>
        <w:rPr>
          <w:b/>
          <w:sz w:val="32"/>
          <w:szCs w:val="32"/>
        </w:rPr>
      </w:pPr>
      <w:r>
        <w:rPr>
          <w:b/>
          <w:sz w:val="32"/>
          <w:szCs w:val="32"/>
        </w:rPr>
        <w:t>People:  Fear and death have no claim on us!</w:t>
      </w:r>
    </w:p>
    <w:p w:rsidR="00A55CC4" w:rsidRDefault="00A55CC4" w:rsidP="00A55CC4">
      <w:pPr>
        <w:spacing w:after="0" w:line="240" w:lineRule="auto"/>
        <w:rPr>
          <w:sz w:val="32"/>
          <w:szCs w:val="32"/>
        </w:rPr>
      </w:pPr>
      <w:r>
        <w:rPr>
          <w:sz w:val="32"/>
          <w:szCs w:val="32"/>
        </w:rPr>
        <w:t>Leader:  Christ the Lord has risen!</w:t>
      </w:r>
    </w:p>
    <w:p w:rsidR="00A55CC4" w:rsidRDefault="00A55CC4" w:rsidP="00A55CC4">
      <w:pPr>
        <w:spacing w:after="0" w:line="240" w:lineRule="auto"/>
        <w:rPr>
          <w:b/>
          <w:sz w:val="32"/>
          <w:szCs w:val="32"/>
        </w:rPr>
      </w:pPr>
      <w:r>
        <w:rPr>
          <w:b/>
          <w:sz w:val="32"/>
          <w:szCs w:val="32"/>
        </w:rPr>
        <w:t>People:  Even though we have not touched his wounded hands, yet we believe.</w:t>
      </w:r>
    </w:p>
    <w:p w:rsidR="00A55CC4" w:rsidRDefault="00A55CC4" w:rsidP="00A55CC4">
      <w:pPr>
        <w:spacing w:after="0" w:line="240" w:lineRule="auto"/>
        <w:rPr>
          <w:sz w:val="32"/>
          <w:szCs w:val="32"/>
        </w:rPr>
      </w:pPr>
      <w:r>
        <w:rPr>
          <w:sz w:val="32"/>
          <w:szCs w:val="32"/>
        </w:rPr>
        <w:t>Leader:  Even though we have not heard him speak our names, yet we believe.</w:t>
      </w:r>
    </w:p>
    <w:p w:rsidR="00A55CC4" w:rsidRDefault="00A55CC4" w:rsidP="00A55CC4">
      <w:pPr>
        <w:spacing w:after="0" w:line="240" w:lineRule="auto"/>
        <w:rPr>
          <w:b/>
          <w:sz w:val="32"/>
          <w:szCs w:val="32"/>
        </w:rPr>
      </w:pPr>
      <w:r>
        <w:rPr>
          <w:b/>
          <w:sz w:val="32"/>
          <w:szCs w:val="32"/>
        </w:rPr>
        <w:t>People:  Let us celebrate God’s love through the life of Jesus Christ.</w:t>
      </w:r>
    </w:p>
    <w:p w:rsidR="00A55CC4" w:rsidRDefault="00A55CC4" w:rsidP="00A55CC4">
      <w:pPr>
        <w:spacing w:after="0" w:line="240" w:lineRule="auto"/>
        <w:rPr>
          <w:b/>
          <w:sz w:val="32"/>
          <w:szCs w:val="32"/>
        </w:rPr>
      </w:pPr>
    </w:p>
    <w:p w:rsidR="00A55CC4" w:rsidRDefault="00A55CC4" w:rsidP="00A55CC4">
      <w:pPr>
        <w:spacing w:after="0" w:line="240" w:lineRule="auto"/>
        <w:rPr>
          <w:sz w:val="32"/>
          <w:szCs w:val="32"/>
        </w:rPr>
      </w:pPr>
      <w:r>
        <w:rPr>
          <w:sz w:val="32"/>
          <w:szCs w:val="32"/>
        </w:rPr>
        <w:t xml:space="preserve">*OPENING HYMN:  </w:t>
      </w:r>
      <w:r>
        <w:rPr>
          <w:i/>
          <w:sz w:val="32"/>
          <w:szCs w:val="32"/>
        </w:rPr>
        <w:t xml:space="preserve">To God Be </w:t>
      </w:r>
      <w:proofErr w:type="gramStart"/>
      <w:r>
        <w:rPr>
          <w:i/>
          <w:sz w:val="32"/>
          <w:szCs w:val="32"/>
        </w:rPr>
        <w:t>The</w:t>
      </w:r>
      <w:proofErr w:type="gramEnd"/>
      <w:r>
        <w:rPr>
          <w:i/>
          <w:sz w:val="32"/>
          <w:szCs w:val="32"/>
        </w:rPr>
        <w:t xml:space="preserve"> Glory           </w:t>
      </w:r>
      <w:r>
        <w:rPr>
          <w:sz w:val="32"/>
          <w:szCs w:val="32"/>
        </w:rPr>
        <w:t xml:space="preserve">       98</w:t>
      </w:r>
    </w:p>
    <w:p w:rsidR="00A55CC4" w:rsidRDefault="00A55CC4" w:rsidP="00A55CC4">
      <w:pPr>
        <w:spacing w:after="0" w:line="240" w:lineRule="auto"/>
        <w:rPr>
          <w:sz w:val="32"/>
          <w:szCs w:val="32"/>
        </w:rPr>
      </w:pPr>
    </w:p>
    <w:p w:rsidR="00A55CC4" w:rsidRDefault="00A55CC4" w:rsidP="00A55CC4">
      <w:pPr>
        <w:spacing w:after="0" w:line="240" w:lineRule="auto"/>
        <w:rPr>
          <w:b/>
          <w:sz w:val="32"/>
          <w:szCs w:val="32"/>
        </w:rPr>
      </w:pPr>
      <w:r>
        <w:rPr>
          <w:b/>
          <w:sz w:val="32"/>
          <w:szCs w:val="32"/>
        </w:rPr>
        <w:t>OPENING PRAYER</w:t>
      </w:r>
    </w:p>
    <w:p w:rsidR="00A55CC4" w:rsidRDefault="00A55CC4" w:rsidP="00A55CC4">
      <w:pPr>
        <w:spacing w:after="0" w:line="240" w:lineRule="auto"/>
        <w:rPr>
          <w:b/>
          <w:sz w:val="32"/>
          <w:szCs w:val="32"/>
        </w:rPr>
      </w:pPr>
      <w:r>
        <w:rPr>
          <w:b/>
          <w:sz w:val="32"/>
          <w:szCs w:val="32"/>
        </w:rPr>
        <w:t>Holy One, we gather with grateful hearts to remember</w:t>
      </w:r>
      <w:r w:rsidR="009A00FB">
        <w:rPr>
          <w:b/>
          <w:sz w:val="32"/>
          <w:szCs w:val="32"/>
        </w:rPr>
        <w:t xml:space="preserve"> the blessings of your light and love as they flow through our lives each day. In this </w:t>
      </w:r>
    </w:p>
    <w:p w:rsidR="00214DC0" w:rsidRDefault="00214DC0" w:rsidP="00A55CC4">
      <w:pPr>
        <w:spacing w:after="0" w:line="240" w:lineRule="auto"/>
        <w:rPr>
          <w:sz w:val="32"/>
          <w:szCs w:val="32"/>
        </w:rPr>
      </w:pPr>
      <w:r>
        <w:rPr>
          <w:b/>
          <w:sz w:val="32"/>
          <w:szCs w:val="32"/>
          <w:u w:val="single"/>
        </w:rPr>
        <w:lastRenderedPageBreak/>
        <w:t>LITURGIST SCHEDULE</w:t>
      </w:r>
    </w:p>
    <w:p w:rsidR="00214DC0" w:rsidRDefault="00214DC0" w:rsidP="00A55CC4">
      <w:pPr>
        <w:spacing w:after="0" w:line="240" w:lineRule="auto"/>
        <w:rPr>
          <w:sz w:val="32"/>
          <w:szCs w:val="32"/>
        </w:rPr>
      </w:pPr>
      <w:r>
        <w:rPr>
          <w:sz w:val="32"/>
          <w:szCs w:val="32"/>
        </w:rPr>
        <w:t>April 7</w:t>
      </w:r>
      <w:r w:rsidRPr="00214DC0">
        <w:rPr>
          <w:sz w:val="32"/>
          <w:szCs w:val="32"/>
          <w:vertAlign w:val="superscript"/>
        </w:rPr>
        <w:t>th</w:t>
      </w:r>
      <w:r>
        <w:rPr>
          <w:sz w:val="32"/>
          <w:szCs w:val="32"/>
        </w:rPr>
        <w:t xml:space="preserve">            Deborah Ross-</w:t>
      </w:r>
      <w:proofErr w:type="spellStart"/>
      <w:r>
        <w:rPr>
          <w:sz w:val="32"/>
          <w:szCs w:val="32"/>
        </w:rPr>
        <w:t>Jagunich</w:t>
      </w:r>
      <w:proofErr w:type="spellEnd"/>
    </w:p>
    <w:p w:rsidR="00214DC0" w:rsidRDefault="00214DC0" w:rsidP="00A55CC4">
      <w:pPr>
        <w:spacing w:after="0" w:line="240" w:lineRule="auto"/>
        <w:rPr>
          <w:sz w:val="32"/>
          <w:szCs w:val="32"/>
        </w:rPr>
      </w:pPr>
      <w:r>
        <w:rPr>
          <w:sz w:val="32"/>
          <w:szCs w:val="32"/>
        </w:rPr>
        <w:t>April 14</w:t>
      </w:r>
      <w:r w:rsidRPr="00214DC0">
        <w:rPr>
          <w:sz w:val="32"/>
          <w:szCs w:val="32"/>
          <w:vertAlign w:val="superscript"/>
        </w:rPr>
        <w:t>th</w:t>
      </w:r>
      <w:r>
        <w:rPr>
          <w:sz w:val="32"/>
          <w:szCs w:val="32"/>
        </w:rPr>
        <w:t xml:space="preserve">          Sue Malevich</w:t>
      </w:r>
    </w:p>
    <w:p w:rsidR="00214DC0" w:rsidRDefault="00214DC0" w:rsidP="00A55CC4">
      <w:pPr>
        <w:spacing w:after="0" w:line="240" w:lineRule="auto"/>
        <w:rPr>
          <w:sz w:val="32"/>
          <w:szCs w:val="32"/>
        </w:rPr>
      </w:pPr>
      <w:r>
        <w:rPr>
          <w:sz w:val="32"/>
          <w:szCs w:val="32"/>
        </w:rPr>
        <w:t>April 21</w:t>
      </w:r>
      <w:r w:rsidRPr="00214DC0">
        <w:rPr>
          <w:sz w:val="32"/>
          <w:szCs w:val="32"/>
          <w:vertAlign w:val="superscript"/>
        </w:rPr>
        <w:t>st</w:t>
      </w:r>
      <w:r>
        <w:rPr>
          <w:sz w:val="32"/>
          <w:szCs w:val="32"/>
        </w:rPr>
        <w:t xml:space="preserve">          Warren Ross</w:t>
      </w:r>
    </w:p>
    <w:p w:rsidR="00214DC0" w:rsidRDefault="00214DC0" w:rsidP="00A55CC4">
      <w:pPr>
        <w:spacing w:after="0" w:line="240" w:lineRule="auto"/>
        <w:rPr>
          <w:sz w:val="32"/>
          <w:szCs w:val="32"/>
        </w:rPr>
      </w:pPr>
    </w:p>
    <w:p w:rsidR="00214DC0" w:rsidRDefault="00214DC0" w:rsidP="00A55CC4">
      <w:pPr>
        <w:spacing w:after="0" w:line="240" w:lineRule="auto"/>
        <w:rPr>
          <w:sz w:val="32"/>
          <w:szCs w:val="32"/>
        </w:rPr>
      </w:pPr>
      <w:r>
        <w:rPr>
          <w:b/>
          <w:sz w:val="32"/>
          <w:szCs w:val="32"/>
          <w:u w:val="single"/>
        </w:rPr>
        <w:t>USHERS SCHEDULE</w:t>
      </w:r>
    </w:p>
    <w:p w:rsidR="00214DC0" w:rsidRDefault="00214DC0" w:rsidP="00A55CC4">
      <w:pPr>
        <w:spacing w:after="0" w:line="240" w:lineRule="auto"/>
        <w:rPr>
          <w:sz w:val="32"/>
          <w:szCs w:val="32"/>
        </w:rPr>
      </w:pPr>
      <w:r>
        <w:rPr>
          <w:sz w:val="32"/>
          <w:szCs w:val="32"/>
        </w:rPr>
        <w:t>April 7</w:t>
      </w:r>
      <w:r w:rsidRPr="00214DC0">
        <w:rPr>
          <w:sz w:val="32"/>
          <w:szCs w:val="32"/>
          <w:vertAlign w:val="superscript"/>
        </w:rPr>
        <w:t>th</w:t>
      </w:r>
      <w:r>
        <w:rPr>
          <w:sz w:val="32"/>
          <w:szCs w:val="32"/>
        </w:rPr>
        <w:t xml:space="preserve">             John Malevich</w:t>
      </w:r>
    </w:p>
    <w:p w:rsidR="00214DC0" w:rsidRDefault="00214DC0" w:rsidP="00A55CC4">
      <w:pPr>
        <w:spacing w:after="0" w:line="240" w:lineRule="auto"/>
        <w:rPr>
          <w:sz w:val="32"/>
          <w:szCs w:val="32"/>
        </w:rPr>
      </w:pPr>
      <w:r>
        <w:rPr>
          <w:sz w:val="32"/>
          <w:szCs w:val="32"/>
        </w:rPr>
        <w:t>April 14</w:t>
      </w:r>
      <w:r w:rsidRPr="00214DC0">
        <w:rPr>
          <w:sz w:val="32"/>
          <w:szCs w:val="32"/>
          <w:vertAlign w:val="superscript"/>
        </w:rPr>
        <w:t>th</w:t>
      </w:r>
      <w:r>
        <w:rPr>
          <w:sz w:val="32"/>
          <w:szCs w:val="32"/>
        </w:rPr>
        <w:t xml:space="preserve">           </w:t>
      </w:r>
      <w:proofErr w:type="spellStart"/>
      <w:r>
        <w:rPr>
          <w:sz w:val="32"/>
          <w:szCs w:val="32"/>
        </w:rPr>
        <w:t>DeEtta</w:t>
      </w:r>
      <w:proofErr w:type="spellEnd"/>
      <w:r>
        <w:rPr>
          <w:sz w:val="32"/>
          <w:szCs w:val="32"/>
        </w:rPr>
        <w:t xml:space="preserve"> </w:t>
      </w:r>
      <w:proofErr w:type="spellStart"/>
      <w:r>
        <w:rPr>
          <w:sz w:val="32"/>
          <w:szCs w:val="32"/>
        </w:rPr>
        <w:t>Annala</w:t>
      </w:r>
      <w:proofErr w:type="spellEnd"/>
    </w:p>
    <w:p w:rsidR="00214DC0" w:rsidRDefault="00214DC0" w:rsidP="00A55CC4">
      <w:pPr>
        <w:spacing w:after="0" w:line="240" w:lineRule="auto"/>
        <w:rPr>
          <w:sz w:val="32"/>
          <w:szCs w:val="32"/>
        </w:rPr>
      </w:pPr>
      <w:r>
        <w:rPr>
          <w:sz w:val="32"/>
          <w:szCs w:val="32"/>
        </w:rPr>
        <w:t>April 21</w:t>
      </w:r>
      <w:r w:rsidRPr="00214DC0">
        <w:rPr>
          <w:sz w:val="32"/>
          <w:szCs w:val="32"/>
          <w:vertAlign w:val="superscript"/>
        </w:rPr>
        <w:t>st</w:t>
      </w:r>
      <w:r>
        <w:rPr>
          <w:sz w:val="32"/>
          <w:szCs w:val="32"/>
        </w:rPr>
        <w:t xml:space="preserve">           Candace </w:t>
      </w:r>
      <w:proofErr w:type="spellStart"/>
      <w:r>
        <w:rPr>
          <w:sz w:val="32"/>
          <w:szCs w:val="32"/>
        </w:rPr>
        <w:t>Barshaw</w:t>
      </w:r>
      <w:proofErr w:type="spellEnd"/>
    </w:p>
    <w:p w:rsidR="00214DC0" w:rsidRDefault="00214DC0" w:rsidP="00A55CC4">
      <w:pPr>
        <w:spacing w:after="0" w:line="240" w:lineRule="auto"/>
        <w:rPr>
          <w:sz w:val="32"/>
          <w:szCs w:val="32"/>
        </w:rPr>
      </w:pPr>
    </w:p>
    <w:p w:rsidR="00214DC0" w:rsidRDefault="00214DC0" w:rsidP="00A55CC4">
      <w:pPr>
        <w:spacing w:after="0" w:line="240" w:lineRule="auto"/>
        <w:rPr>
          <w:sz w:val="32"/>
          <w:szCs w:val="32"/>
          <w:u w:val="single"/>
        </w:rPr>
      </w:pPr>
      <w:r>
        <w:rPr>
          <w:b/>
          <w:sz w:val="32"/>
          <w:szCs w:val="32"/>
          <w:u w:val="single"/>
        </w:rPr>
        <w:t xml:space="preserve">YARD WORK </w:t>
      </w:r>
      <w:r>
        <w:rPr>
          <w:sz w:val="32"/>
          <w:szCs w:val="32"/>
          <w:u w:val="single"/>
        </w:rPr>
        <w:t>(week runs Monday-Sunday)</w:t>
      </w:r>
    </w:p>
    <w:p w:rsidR="00214DC0" w:rsidRDefault="00214DC0" w:rsidP="00A55CC4">
      <w:pPr>
        <w:spacing w:after="0" w:line="240" w:lineRule="auto"/>
        <w:rPr>
          <w:sz w:val="32"/>
          <w:szCs w:val="32"/>
        </w:rPr>
      </w:pPr>
      <w:r>
        <w:rPr>
          <w:sz w:val="32"/>
          <w:szCs w:val="32"/>
        </w:rPr>
        <w:t>April 1</w:t>
      </w:r>
      <w:r w:rsidRPr="00214DC0">
        <w:rPr>
          <w:sz w:val="32"/>
          <w:szCs w:val="32"/>
          <w:vertAlign w:val="superscript"/>
        </w:rPr>
        <w:t>st</w:t>
      </w:r>
      <w:r>
        <w:rPr>
          <w:sz w:val="32"/>
          <w:szCs w:val="32"/>
        </w:rPr>
        <w:t>-7</w:t>
      </w:r>
      <w:r w:rsidRPr="00214DC0">
        <w:rPr>
          <w:sz w:val="32"/>
          <w:szCs w:val="32"/>
          <w:vertAlign w:val="superscript"/>
        </w:rPr>
        <w:t>th</w:t>
      </w:r>
      <w:r>
        <w:rPr>
          <w:sz w:val="32"/>
          <w:szCs w:val="32"/>
        </w:rPr>
        <w:t xml:space="preserve">             </w:t>
      </w:r>
      <w:proofErr w:type="spellStart"/>
      <w:r>
        <w:rPr>
          <w:sz w:val="32"/>
          <w:szCs w:val="32"/>
        </w:rPr>
        <w:t>Jagunich</w:t>
      </w:r>
      <w:proofErr w:type="spellEnd"/>
    </w:p>
    <w:p w:rsidR="00214DC0" w:rsidRDefault="00214DC0" w:rsidP="00A55CC4">
      <w:pPr>
        <w:spacing w:after="0" w:line="240" w:lineRule="auto"/>
        <w:rPr>
          <w:sz w:val="32"/>
          <w:szCs w:val="32"/>
        </w:rPr>
      </w:pPr>
      <w:r>
        <w:rPr>
          <w:sz w:val="32"/>
          <w:szCs w:val="32"/>
        </w:rPr>
        <w:t>April 8</w:t>
      </w:r>
      <w:r w:rsidRPr="00214DC0">
        <w:rPr>
          <w:sz w:val="32"/>
          <w:szCs w:val="32"/>
          <w:vertAlign w:val="superscript"/>
        </w:rPr>
        <w:t>th</w:t>
      </w:r>
      <w:r>
        <w:rPr>
          <w:sz w:val="32"/>
          <w:szCs w:val="32"/>
        </w:rPr>
        <w:t>-14</w:t>
      </w:r>
      <w:r w:rsidRPr="00214DC0">
        <w:rPr>
          <w:sz w:val="32"/>
          <w:szCs w:val="32"/>
          <w:vertAlign w:val="superscript"/>
        </w:rPr>
        <w:t>th</w:t>
      </w:r>
      <w:r>
        <w:rPr>
          <w:sz w:val="32"/>
          <w:szCs w:val="32"/>
        </w:rPr>
        <w:t xml:space="preserve">          Matteson</w:t>
      </w:r>
    </w:p>
    <w:p w:rsidR="00214DC0" w:rsidRDefault="00214DC0" w:rsidP="00A55CC4">
      <w:pPr>
        <w:spacing w:after="0" w:line="240" w:lineRule="auto"/>
        <w:rPr>
          <w:sz w:val="32"/>
          <w:szCs w:val="32"/>
        </w:rPr>
      </w:pPr>
      <w:r>
        <w:rPr>
          <w:sz w:val="32"/>
          <w:szCs w:val="32"/>
        </w:rPr>
        <w:t>April 15</w:t>
      </w:r>
      <w:r w:rsidRPr="00214DC0">
        <w:rPr>
          <w:sz w:val="32"/>
          <w:szCs w:val="32"/>
          <w:vertAlign w:val="superscript"/>
        </w:rPr>
        <w:t>th</w:t>
      </w:r>
      <w:r>
        <w:rPr>
          <w:sz w:val="32"/>
          <w:szCs w:val="32"/>
        </w:rPr>
        <w:t>-21</w:t>
      </w:r>
      <w:r w:rsidRPr="00214DC0">
        <w:rPr>
          <w:sz w:val="32"/>
          <w:szCs w:val="32"/>
          <w:vertAlign w:val="superscript"/>
        </w:rPr>
        <w:t>st</w:t>
      </w:r>
      <w:r>
        <w:rPr>
          <w:sz w:val="32"/>
          <w:szCs w:val="32"/>
        </w:rPr>
        <w:t xml:space="preserve">        Peterson</w:t>
      </w:r>
    </w:p>
    <w:p w:rsidR="00214DC0" w:rsidRDefault="00214DC0" w:rsidP="00A55CC4">
      <w:pPr>
        <w:spacing w:after="0" w:line="240" w:lineRule="auto"/>
        <w:rPr>
          <w:sz w:val="32"/>
          <w:szCs w:val="32"/>
        </w:rPr>
      </w:pPr>
    </w:p>
    <w:p w:rsidR="00214DC0" w:rsidRDefault="00214DC0" w:rsidP="00A55CC4">
      <w:pPr>
        <w:spacing w:after="0" w:line="240" w:lineRule="auto"/>
        <w:rPr>
          <w:sz w:val="32"/>
          <w:szCs w:val="32"/>
        </w:rPr>
      </w:pPr>
      <w:r>
        <w:rPr>
          <w:sz w:val="32"/>
          <w:szCs w:val="32"/>
        </w:rPr>
        <w:t xml:space="preserve">Scripture Readings for next </w:t>
      </w:r>
      <w:proofErr w:type="gramStart"/>
      <w:r>
        <w:rPr>
          <w:sz w:val="32"/>
          <w:szCs w:val="32"/>
        </w:rPr>
        <w:t>week  (</w:t>
      </w:r>
      <w:proofErr w:type="gramEnd"/>
      <w:r>
        <w:rPr>
          <w:sz w:val="32"/>
          <w:szCs w:val="32"/>
        </w:rPr>
        <w:t>April 14</w:t>
      </w:r>
      <w:r w:rsidRPr="00214DC0">
        <w:rPr>
          <w:sz w:val="32"/>
          <w:szCs w:val="32"/>
          <w:vertAlign w:val="superscript"/>
        </w:rPr>
        <w:t>th</w:t>
      </w:r>
      <w:r>
        <w:rPr>
          <w:sz w:val="32"/>
          <w:szCs w:val="32"/>
        </w:rPr>
        <w:t>)</w:t>
      </w:r>
    </w:p>
    <w:p w:rsidR="00214DC0" w:rsidRDefault="00214DC0" w:rsidP="00214DC0">
      <w:pPr>
        <w:spacing w:after="0" w:line="240" w:lineRule="auto"/>
        <w:jc w:val="both"/>
        <w:rPr>
          <w:sz w:val="32"/>
          <w:szCs w:val="32"/>
        </w:rPr>
      </w:pPr>
      <w:r>
        <w:rPr>
          <w:sz w:val="32"/>
          <w:szCs w:val="32"/>
        </w:rPr>
        <w:t>Psalm 4     (UMH 741)</w:t>
      </w:r>
    </w:p>
    <w:p w:rsidR="00214DC0" w:rsidRDefault="00214DC0" w:rsidP="00214DC0">
      <w:pPr>
        <w:spacing w:after="0" w:line="240" w:lineRule="auto"/>
        <w:jc w:val="both"/>
        <w:rPr>
          <w:sz w:val="32"/>
          <w:szCs w:val="32"/>
        </w:rPr>
      </w:pPr>
      <w:r>
        <w:rPr>
          <w:sz w:val="32"/>
          <w:szCs w:val="32"/>
        </w:rPr>
        <w:t>Old Testament Lesson: 2 Samuel 7:1-14</w:t>
      </w:r>
    </w:p>
    <w:p w:rsidR="00214DC0" w:rsidRDefault="00214DC0" w:rsidP="00214DC0">
      <w:pPr>
        <w:spacing w:after="0" w:line="240" w:lineRule="auto"/>
        <w:jc w:val="both"/>
        <w:rPr>
          <w:sz w:val="32"/>
          <w:szCs w:val="32"/>
        </w:rPr>
      </w:pPr>
      <w:r>
        <w:rPr>
          <w:sz w:val="32"/>
          <w:szCs w:val="32"/>
        </w:rPr>
        <w:t>Epistle Lesson:  Ephesians 2:11-22</w:t>
      </w:r>
    </w:p>
    <w:p w:rsidR="00214DC0" w:rsidRDefault="00214DC0" w:rsidP="00214DC0">
      <w:pPr>
        <w:spacing w:after="0" w:line="240" w:lineRule="auto"/>
        <w:jc w:val="both"/>
        <w:rPr>
          <w:sz w:val="32"/>
          <w:szCs w:val="32"/>
        </w:rPr>
      </w:pPr>
    </w:p>
    <w:p w:rsidR="00214DC0" w:rsidRDefault="00214DC0" w:rsidP="00214DC0">
      <w:pPr>
        <w:spacing w:after="0" w:line="240" w:lineRule="auto"/>
        <w:jc w:val="both"/>
        <w:rPr>
          <w:sz w:val="32"/>
          <w:szCs w:val="32"/>
        </w:rPr>
      </w:pPr>
    </w:p>
    <w:p w:rsidR="00214DC0" w:rsidRDefault="00214DC0" w:rsidP="00214DC0">
      <w:pPr>
        <w:spacing w:after="0" w:line="240" w:lineRule="auto"/>
        <w:jc w:val="both"/>
        <w:rPr>
          <w:sz w:val="32"/>
          <w:szCs w:val="32"/>
        </w:rPr>
      </w:pPr>
      <w:r>
        <w:rPr>
          <w:sz w:val="32"/>
          <w:szCs w:val="32"/>
        </w:rPr>
        <w:t xml:space="preserve">To get a hold of Pastor </w:t>
      </w:r>
      <w:proofErr w:type="spellStart"/>
      <w:r>
        <w:rPr>
          <w:sz w:val="32"/>
          <w:szCs w:val="32"/>
        </w:rPr>
        <w:t>MaryLou</w:t>
      </w:r>
      <w:proofErr w:type="spellEnd"/>
      <w:r>
        <w:rPr>
          <w:sz w:val="32"/>
          <w:szCs w:val="32"/>
        </w:rPr>
        <w:t>:</w:t>
      </w:r>
    </w:p>
    <w:p w:rsidR="00214DC0" w:rsidRDefault="00214DC0" w:rsidP="00214DC0">
      <w:pPr>
        <w:spacing w:after="0" w:line="240" w:lineRule="auto"/>
        <w:jc w:val="both"/>
        <w:rPr>
          <w:sz w:val="32"/>
          <w:szCs w:val="32"/>
        </w:rPr>
      </w:pPr>
    </w:p>
    <w:p w:rsidR="00214DC0" w:rsidRDefault="00214DC0" w:rsidP="00214DC0">
      <w:pPr>
        <w:spacing w:after="0" w:line="240" w:lineRule="auto"/>
        <w:jc w:val="both"/>
        <w:rPr>
          <w:sz w:val="32"/>
          <w:szCs w:val="32"/>
        </w:rPr>
      </w:pPr>
      <w:r>
        <w:rPr>
          <w:sz w:val="32"/>
          <w:szCs w:val="32"/>
        </w:rPr>
        <w:t>Home:  (218) 749-2901</w:t>
      </w:r>
    </w:p>
    <w:p w:rsidR="00214DC0" w:rsidRDefault="00214DC0" w:rsidP="00214DC0">
      <w:pPr>
        <w:spacing w:after="0" w:line="240" w:lineRule="auto"/>
        <w:jc w:val="both"/>
        <w:rPr>
          <w:sz w:val="32"/>
          <w:szCs w:val="32"/>
        </w:rPr>
      </w:pPr>
      <w:r>
        <w:rPr>
          <w:sz w:val="32"/>
          <w:szCs w:val="32"/>
        </w:rPr>
        <w:t>Cell:  (218) 750-2154</w:t>
      </w:r>
    </w:p>
    <w:p w:rsidR="00214DC0" w:rsidRDefault="00214DC0" w:rsidP="00214DC0">
      <w:pPr>
        <w:spacing w:after="0" w:line="240" w:lineRule="auto"/>
        <w:jc w:val="both"/>
        <w:rPr>
          <w:sz w:val="32"/>
          <w:szCs w:val="32"/>
        </w:rPr>
      </w:pPr>
      <w:r>
        <w:rPr>
          <w:sz w:val="32"/>
          <w:szCs w:val="32"/>
        </w:rPr>
        <w:t xml:space="preserve">Email:  </w:t>
      </w:r>
      <w:hyperlink r:id="rId5" w:history="1">
        <w:r w:rsidRPr="00131DA9">
          <w:rPr>
            <w:rStyle w:val="Hyperlink"/>
            <w:sz w:val="32"/>
            <w:szCs w:val="32"/>
          </w:rPr>
          <w:t>surfingsixpack@hotmail.com</w:t>
        </w:r>
      </w:hyperlink>
    </w:p>
    <w:p w:rsidR="00214DC0" w:rsidRPr="00214DC0" w:rsidRDefault="00214DC0" w:rsidP="00214DC0">
      <w:pPr>
        <w:spacing w:after="0" w:line="240" w:lineRule="auto"/>
        <w:jc w:val="both"/>
        <w:rPr>
          <w:sz w:val="32"/>
          <w:szCs w:val="32"/>
        </w:rPr>
      </w:pPr>
    </w:p>
    <w:p w:rsidR="00214DC0" w:rsidRDefault="0001713D" w:rsidP="00A55CC4">
      <w:pPr>
        <w:spacing w:after="0" w:line="240" w:lineRule="auto"/>
        <w:rPr>
          <w:sz w:val="32"/>
          <w:szCs w:val="32"/>
        </w:rPr>
      </w:pPr>
      <w:r>
        <w:rPr>
          <w:b/>
          <w:sz w:val="32"/>
          <w:szCs w:val="32"/>
          <w:u w:val="single"/>
        </w:rPr>
        <w:lastRenderedPageBreak/>
        <w:t>ANNOUNCEMENTS</w:t>
      </w:r>
    </w:p>
    <w:p w:rsidR="0001713D" w:rsidRDefault="0001713D" w:rsidP="00A55CC4">
      <w:pPr>
        <w:spacing w:after="0" w:line="240" w:lineRule="auto"/>
        <w:rPr>
          <w:sz w:val="32"/>
          <w:szCs w:val="32"/>
        </w:rPr>
      </w:pPr>
    </w:p>
    <w:p w:rsidR="0001713D" w:rsidRDefault="0001713D" w:rsidP="00A55CC4">
      <w:pPr>
        <w:spacing w:after="0" w:line="240" w:lineRule="auto"/>
        <w:rPr>
          <w:sz w:val="32"/>
          <w:szCs w:val="32"/>
        </w:rPr>
      </w:pPr>
      <w:r>
        <w:rPr>
          <w:sz w:val="32"/>
          <w:szCs w:val="32"/>
        </w:rPr>
        <w:t>As you will notice on the schedule page, we are back to using ushers. So we will be passing the offering plates again during the worship service. So check the usher schedule in the bulletin.</w:t>
      </w:r>
    </w:p>
    <w:p w:rsidR="0001713D" w:rsidRDefault="0001713D" w:rsidP="00A55CC4">
      <w:pPr>
        <w:spacing w:after="0" w:line="240" w:lineRule="auto"/>
        <w:rPr>
          <w:sz w:val="32"/>
          <w:szCs w:val="32"/>
        </w:rPr>
      </w:pPr>
    </w:p>
    <w:p w:rsidR="0001713D" w:rsidRDefault="0001713D" w:rsidP="00A55CC4">
      <w:pPr>
        <w:spacing w:after="0" w:line="240" w:lineRule="auto"/>
        <w:rPr>
          <w:sz w:val="32"/>
          <w:szCs w:val="32"/>
        </w:rPr>
      </w:pPr>
      <w:r>
        <w:rPr>
          <w:sz w:val="32"/>
          <w:szCs w:val="32"/>
        </w:rPr>
        <w:t xml:space="preserve">Coffee </w:t>
      </w:r>
      <w:proofErr w:type="gramStart"/>
      <w:r>
        <w:rPr>
          <w:sz w:val="32"/>
          <w:szCs w:val="32"/>
        </w:rPr>
        <w:t>An</w:t>
      </w:r>
      <w:proofErr w:type="gramEnd"/>
      <w:r>
        <w:rPr>
          <w:sz w:val="32"/>
          <w:szCs w:val="32"/>
        </w:rPr>
        <w:t>’ will be next Sunday – Warren, MaryAnn and Lyle will be serving.</w:t>
      </w:r>
    </w:p>
    <w:p w:rsidR="0001713D" w:rsidRDefault="0001713D" w:rsidP="00A55CC4">
      <w:pPr>
        <w:spacing w:after="0" w:line="240" w:lineRule="auto"/>
        <w:rPr>
          <w:sz w:val="32"/>
          <w:szCs w:val="32"/>
        </w:rPr>
      </w:pPr>
    </w:p>
    <w:p w:rsidR="0001713D" w:rsidRPr="0001713D" w:rsidRDefault="0001713D" w:rsidP="00A55CC4">
      <w:pPr>
        <w:spacing w:after="0" w:line="240" w:lineRule="auto"/>
        <w:rPr>
          <w:sz w:val="32"/>
          <w:szCs w:val="32"/>
        </w:rPr>
      </w:pPr>
      <w:r>
        <w:rPr>
          <w:sz w:val="32"/>
          <w:szCs w:val="32"/>
        </w:rPr>
        <w:t xml:space="preserve">Pastor </w:t>
      </w:r>
      <w:proofErr w:type="spellStart"/>
      <w:r>
        <w:rPr>
          <w:sz w:val="32"/>
          <w:szCs w:val="32"/>
        </w:rPr>
        <w:t>MaryLou</w:t>
      </w:r>
      <w:proofErr w:type="spellEnd"/>
      <w:r>
        <w:rPr>
          <w:sz w:val="32"/>
          <w:szCs w:val="32"/>
        </w:rPr>
        <w:t xml:space="preserve"> will be gone on April 14</w:t>
      </w:r>
      <w:r w:rsidRPr="0001713D">
        <w:rPr>
          <w:sz w:val="32"/>
          <w:szCs w:val="32"/>
          <w:vertAlign w:val="superscript"/>
        </w:rPr>
        <w:t>th</w:t>
      </w:r>
      <w:r>
        <w:rPr>
          <w:sz w:val="32"/>
          <w:szCs w:val="32"/>
        </w:rPr>
        <w:t xml:space="preserve"> – </w:t>
      </w:r>
      <w:proofErr w:type="spellStart"/>
      <w:r>
        <w:rPr>
          <w:sz w:val="32"/>
          <w:szCs w:val="32"/>
        </w:rPr>
        <w:t>DeEtta</w:t>
      </w:r>
      <w:proofErr w:type="spellEnd"/>
      <w:r>
        <w:rPr>
          <w:sz w:val="32"/>
          <w:szCs w:val="32"/>
        </w:rPr>
        <w:t xml:space="preserve"> will fill the pulpit. </w:t>
      </w:r>
    </w:p>
    <w:p w:rsidR="009A00FB" w:rsidRDefault="009A00FB" w:rsidP="00A55CC4">
      <w:pPr>
        <w:spacing w:after="0" w:line="240" w:lineRule="auto"/>
        <w:rPr>
          <w:b/>
          <w:sz w:val="32"/>
          <w:szCs w:val="32"/>
        </w:rPr>
      </w:pPr>
    </w:p>
    <w:p w:rsidR="009A00FB" w:rsidRDefault="009A00FB" w:rsidP="00214DC0">
      <w:pPr>
        <w:spacing w:after="0" w:line="240" w:lineRule="auto"/>
        <w:jc w:val="center"/>
        <w:rPr>
          <w:b/>
          <w:sz w:val="32"/>
          <w:szCs w:val="32"/>
        </w:rPr>
      </w:pPr>
    </w:p>
    <w:p w:rsidR="009A00FB" w:rsidRDefault="009A00FB" w:rsidP="00A55CC4">
      <w:pPr>
        <w:spacing w:after="0" w:line="240" w:lineRule="auto"/>
        <w:rPr>
          <w:b/>
          <w:sz w:val="32"/>
          <w:szCs w:val="32"/>
        </w:rPr>
      </w:pPr>
    </w:p>
    <w:p w:rsidR="009A00FB" w:rsidRDefault="009A00FB" w:rsidP="00A55CC4">
      <w:pPr>
        <w:spacing w:after="0" w:line="240" w:lineRule="auto"/>
        <w:rPr>
          <w:b/>
          <w:sz w:val="32"/>
          <w:szCs w:val="32"/>
        </w:rPr>
      </w:pPr>
    </w:p>
    <w:p w:rsidR="009A00FB" w:rsidRDefault="009A00FB" w:rsidP="00A55CC4">
      <w:pPr>
        <w:spacing w:after="0" w:line="240" w:lineRule="auto"/>
        <w:rPr>
          <w:b/>
          <w:sz w:val="32"/>
          <w:szCs w:val="32"/>
        </w:rPr>
      </w:pPr>
    </w:p>
    <w:p w:rsidR="009A00FB" w:rsidRDefault="009A00FB" w:rsidP="00A55CC4">
      <w:pPr>
        <w:spacing w:after="0" w:line="240" w:lineRule="auto"/>
        <w:rPr>
          <w:b/>
          <w:sz w:val="32"/>
          <w:szCs w:val="32"/>
        </w:rPr>
      </w:pPr>
    </w:p>
    <w:p w:rsidR="009A00FB" w:rsidRDefault="009A00FB" w:rsidP="00A55CC4">
      <w:pPr>
        <w:spacing w:after="0" w:line="240" w:lineRule="auto"/>
        <w:rPr>
          <w:b/>
          <w:sz w:val="32"/>
          <w:szCs w:val="32"/>
        </w:rPr>
      </w:pPr>
    </w:p>
    <w:p w:rsidR="009A00FB" w:rsidRDefault="009A00FB" w:rsidP="00A55CC4">
      <w:pPr>
        <w:spacing w:after="0" w:line="240" w:lineRule="auto"/>
        <w:rPr>
          <w:b/>
          <w:sz w:val="32"/>
          <w:szCs w:val="32"/>
        </w:rPr>
      </w:pPr>
    </w:p>
    <w:p w:rsidR="009A00FB" w:rsidRDefault="009A00FB" w:rsidP="00A55CC4">
      <w:pPr>
        <w:spacing w:after="0" w:line="240" w:lineRule="auto"/>
        <w:rPr>
          <w:b/>
          <w:sz w:val="32"/>
          <w:szCs w:val="32"/>
        </w:rPr>
      </w:pPr>
    </w:p>
    <w:p w:rsidR="009A00FB" w:rsidRDefault="009A00FB" w:rsidP="00A55CC4">
      <w:pPr>
        <w:spacing w:after="0" w:line="240" w:lineRule="auto"/>
        <w:rPr>
          <w:b/>
          <w:sz w:val="32"/>
          <w:szCs w:val="32"/>
        </w:rPr>
      </w:pPr>
    </w:p>
    <w:p w:rsidR="009A00FB" w:rsidRDefault="009A00FB" w:rsidP="00A55CC4">
      <w:pPr>
        <w:spacing w:after="0" w:line="240" w:lineRule="auto"/>
        <w:rPr>
          <w:b/>
          <w:sz w:val="32"/>
          <w:szCs w:val="32"/>
        </w:rPr>
      </w:pPr>
    </w:p>
    <w:p w:rsidR="009A00FB" w:rsidRDefault="009A00FB" w:rsidP="00A55CC4">
      <w:pPr>
        <w:spacing w:after="0" w:line="240" w:lineRule="auto"/>
        <w:rPr>
          <w:b/>
          <w:sz w:val="32"/>
          <w:szCs w:val="32"/>
        </w:rPr>
      </w:pPr>
    </w:p>
    <w:p w:rsidR="009A00FB" w:rsidRDefault="009A00FB" w:rsidP="00A55CC4">
      <w:pPr>
        <w:spacing w:after="0" w:line="240" w:lineRule="auto"/>
        <w:rPr>
          <w:b/>
          <w:sz w:val="32"/>
          <w:szCs w:val="32"/>
        </w:rPr>
      </w:pPr>
    </w:p>
    <w:p w:rsidR="009A00FB" w:rsidRDefault="009A00FB" w:rsidP="00A55CC4">
      <w:pPr>
        <w:spacing w:after="0" w:line="240" w:lineRule="auto"/>
        <w:rPr>
          <w:b/>
          <w:sz w:val="32"/>
          <w:szCs w:val="32"/>
        </w:rPr>
      </w:pPr>
    </w:p>
    <w:p w:rsidR="009A00FB" w:rsidRDefault="009A00FB" w:rsidP="00A55CC4">
      <w:pPr>
        <w:spacing w:after="0" w:line="240" w:lineRule="auto"/>
        <w:rPr>
          <w:b/>
          <w:sz w:val="32"/>
          <w:szCs w:val="32"/>
        </w:rPr>
      </w:pPr>
    </w:p>
    <w:p w:rsidR="009A00FB" w:rsidRDefault="009A00FB" w:rsidP="00A55CC4">
      <w:pPr>
        <w:spacing w:after="0" w:line="240" w:lineRule="auto"/>
        <w:rPr>
          <w:b/>
          <w:sz w:val="32"/>
          <w:szCs w:val="32"/>
        </w:rPr>
      </w:pPr>
      <w:r>
        <w:rPr>
          <w:b/>
          <w:sz w:val="32"/>
          <w:szCs w:val="32"/>
        </w:rPr>
        <w:lastRenderedPageBreak/>
        <w:t>moment, open hearts to your Holy Spirit. Open our minds to the truths of your story. Open our hands to welcome the risen Christ among us. And open our eyes to your glory – glory reflected in the faces around us. In the name of the risen Christ, we pray.</w:t>
      </w:r>
    </w:p>
    <w:p w:rsidR="009A00FB" w:rsidRDefault="009A00FB" w:rsidP="00A55CC4">
      <w:pPr>
        <w:spacing w:after="0" w:line="240" w:lineRule="auto"/>
        <w:rPr>
          <w:b/>
          <w:sz w:val="32"/>
          <w:szCs w:val="32"/>
        </w:rPr>
      </w:pPr>
      <w:r>
        <w:rPr>
          <w:b/>
          <w:sz w:val="32"/>
          <w:szCs w:val="32"/>
        </w:rPr>
        <w:t>AMEN</w:t>
      </w:r>
    </w:p>
    <w:p w:rsidR="009A00FB" w:rsidRDefault="009A00FB" w:rsidP="00A55CC4">
      <w:pPr>
        <w:spacing w:after="0" w:line="240" w:lineRule="auto"/>
        <w:rPr>
          <w:b/>
          <w:sz w:val="32"/>
          <w:szCs w:val="32"/>
        </w:rPr>
      </w:pPr>
    </w:p>
    <w:p w:rsidR="009A00FB" w:rsidRDefault="009A00FB" w:rsidP="00A55CC4">
      <w:pPr>
        <w:spacing w:after="0" w:line="240" w:lineRule="auto"/>
        <w:rPr>
          <w:b/>
          <w:sz w:val="32"/>
          <w:szCs w:val="32"/>
        </w:rPr>
      </w:pPr>
      <w:r>
        <w:rPr>
          <w:b/>
          <w:sz w:val="32"/>
          <w:szCs w:val="32"/>
        </w:rPr>
        <w:t>PRAYER OF CONFESSION</w:t>
      </w:r>
    </w:p>
    <w:p w:rsidR="009A00FB" w:rsidRDefault="009A00FB" w:rsidP="00A55CC4">
      <w:pPr>
        <w:spacing w:after="0" w:line="240" w:lineRule="auto"/>
        <w:rPr>
          <w:b/>
          <w:sz w:val="32"/>
          <w:szCs w:val="32"/>
        </w:rPr>
      </w:pPr>
      <w:r>
        <w:rPr>
          <w:b/>
          <w:sz w:val="32"/>
          <w:szCs w:val="32"/>
        </w:rPr>
        <w:t xml:space="preserve">God of grace and mercy, we want to continue singing the alleluias of Easter, but there are days we just don’t feel like singing. Sometimes we lock ourselves away, fearful of what has happened or what the day may bring. Sometimes we allow our doubts to overwhelm our faith. Sometimes we forget about the needs of our neighbors </w:t>
      </w:r>
      <w:proofErr w:type="spellStart"/>
      <w:r>
        <w:rPr>
          <w:b/>
          <w:sz w:val="32"/>
          <w:szCs w:val="32"/>
        </w:rPr>
        <w:t>becauses</w:t>
      </w:r>
      <w:proofErr w:type="spellEnd"/>
      <w:r>
        <w:rPr>
          <w:b/>
          <w:sz w:val="32"/>
          <w:szCs w:val="32"/>
        </w:rPr>
        <w:t xml:space="preserve"> we are so focused on ourselves. Forgive us. Draw us back to you and tone another. Help us walk in your love and light, that others may see in us the loving presence of the risen Christ.</w:t>
      </w:r>
    </w:p>
    <w:p w:rsidR="009A00FB" w:rsidRDefault="009A00FB" w:rsidP="00A55CC4">
      <w:pPr>
        <w:spacing w:after="0" w:line="240" w:lineRule="auto"/>
        <w:rPr>
          <w:b/>
          <w:sz w:val="32"/>
          <w:szCs w:val="32"/>
        </w:rPr>
      </w:pPr>
      <w:r>
        <w:rPr>
          <w:b/>
          <w:sz w:val="32"/>
          <w:szCs w:val="32"/>
        </w:rPr>
        <w:t>AMEN</w:t>
      </w:r>
    </w:p>
    <w:p w:rsidR="009243A7" w:rsidRDefault="009243A7" w:rsidP="00A55CC4">
      <w:pPr>
        <w:spacing w:after="0" w:line="240" w:lineRule="auto"/>
        <w:rPr>
          <w:b/>
          <w:sz w:val="32"/>
          <w:szCs w:val="32"/>
        </w:rPr>
      </w:pPr>
    </w:p>
    <w:p w:rsidR="009243A7" w:rsidRDefault="009243A7" w:rsidP="00A55CC4">
      <w:pPr>
        <w:spacing w:after="0" w:line="240" w:lineRule="auto"/>
        <w:rPr>
          <w:sz w:val="32"/>
          <w:szCs w:val="32"/>
        </w:rPr>
      </w:pPr>
      <w:r>
        <w:rPr>
          <w:sz w:val="32"/>
          <w:szCs w:val="32"/>
        </w:rPr>
        <w:t>PSALM READING     Psalm 133                                  850</w:t>
      </w:r>
    </w:p>
    <w:p w:rsidR="009243A7" w:rsidRDefault="009243A7" w:rsidP="00A55CC4">
      <w:pPr>
        <w:spacing w:after="0" w:line="240" w:lineRule="auto"/>
        <w:rPr>
          <w:sz w:val="32"/>
          <w:szCs w:val="32"/>
        </w:rPr>
      </w:pPr>
    </w:p>
    <w:p w:rsidR="009243A7" w:rsidRDefault="009243A7" w:rsidP="00A55CC4">
      <w:pPr>
        <w:spacing w:after="0" w:line="240" w:lineRule="auto"/>
        <w:rPr>
          <w:sz w:val="32"/>
          <w:szCs w:val="32"/>
        </w:rPr>
      </w:pPr>
      <w:r>
        <w:rPr>
          <w:sz w:val="32"/>
          <w:szCs w:val="32"/>
        </w:rPr>
        <w:t xml:space="preserve">*HYMN:  </w:t>
      </w:r>
      <w:r>
        <w:rPr>
          <w:i/>
          <w:sz w:val="32"/>
          <w:szCs w:val="32"/>
        </w:rPr>
        <w:t xml:space="preserve">Just As I Am, Without One Plea            </w:t>
      </w:r>
      <w:r>
        <w:rPr>
          <w:sz w:val="32"/>
          <w:szCs w:val="32"/>
        </w:rPr>
        <w:t xml:space="preserve">   357</w:t>
      </w:r>
    </w:p>
    <w:p w:rsidR="009243A7" w:rsidRDefault="009243A7" w:rsidP="00A55CC4">
      <w:pPr>
        <w:spacing w:after="0" w:line="240" w:lineRule="auto"/>
        <w:rPr>
          <w:sz w:val="32"/>
          <w:szCs w:val="32"/>
        </w:rPr>
      </w:pPr>
    </w:p>
    <w:p w:rsidR="009243A7" w:rsidRDefault="009243A7" w:rsidP="00A55CC4">
      <w:pPr>
        <w:spacing w:after="0" w:line="240" w:lineRule="auto"/>
        <w:rPr>
          <w:sz w:val="32"/>
          <w:szCs w:val="32"/>
        </w:rPr>
      </w:pPr>
      <w:r>
        <w:rPr>
          <w:sz w:val="32"/>
          <w:szCs w:val="32"/>
        </w:rPr>
        <w:t>CHILDREN’S TIME</w:t>
      </w:r>
    </w:p>
    <w:p w:rsidR="009243A7" w:rsidRDefault="009243A7" w:rsidP="00A55CC4">
      <w:pPr>
        <w:spacing w:after="0" w:line="240" w:lineRule="auto"/>
        <w:rPr>
          <w:sz w:val="32"/>
          <w:szCs w:val="32"/>
        </w:rPr>
      </w:pPr>
    </w:p>
    <w:p w:rsidR="009243A7" w:rsidRDefault="009243A7" w:rsidP="00A55CC4">
      <w:pPr>
        <w:spacing w:after="0" w:line="240" w:lineRule="auto"/>
        <w:rPr>
          <w:b/>
          <w:sz w:val="32"/>
          <w:szCs w:val="32"/>
        </w:rPr>
      </w:pPr>
      <w:r>
        <w:rPr>
          <w:b/>
          <w:sz w:val="32"/>
          <w:szCs w:val="32"/>
        </w:rPr>
        <w:lastRenderedPageBreak/>
        <w:t>PRAYERS OF THE PEOPLE</w:t>
      </w:r>
    </w:p>
    <w:p w:rsidR="009243A7" w:rsidRDefault="009243A7" w:rsidP="00A55CC4">
      <w:pPr>
        <w:spacing w:after="0" w:line="240" w:lineRule="auto"/>
        <w:rPr>
          <w:b/>
          <w:sz w:val="32"/>
          <w:szCs w:val="32"/>
        </w:rPr>
      </w:pPr>
      <w:r>
        <w:rPr>
          <w:b/>
          <w:sz w:val="32"/>
          <w:szCs w:val="32"/>
        </w:rPr>
        <w:t>Time of Silent Prayers…</w:t>
      </w:r>
    </w:p>
    <w:p w:rsidR="009243A7" w:rsidRDefault="009243A7" w:rsidP="00A55CC4">
      <w:pPr>
        <w:spacing w:after="0" w:line="240" w:lineRule="auto"/>
        <w:rPr>
          <w:b/>
          <w:sz w:val="32"/>
          <w:szCs w:val="32"/>
        </w:rPr>
      </w:pPr>
    </w:p>
    <w:p w:rsidR="009243A7" w:rsidRDefault="009243A7" w:rsidP="00A55CC4">
      <w:pPr>
        <w:spacing w:after="0" w:line="240" w:lineRule="auto"/>
        <w:rPr>
          <w:b/>
          <w:sz w:val="32"/>
          <w:szCs w:val="32"/>
        </w:rPr>
      </w:pPr>
      <w:r>
        <w:rPr>
          <w:b/>
          <w:sz w:val="32"/>
          <w:szCs w:val="32"/>
        </w:rPr>
        <w:t>THE LORD’S PRAYER</w:t>
      </w:r>
    </w:p>
    <w:p w:rsidR="0088103B" w:rsidRDefault="009243A7" w:rsidP="00A55CC4">
      <w:pPr>
        <w:spacing w:after="0" w:line="240" w:lineRule="auto"/>
        <w:rPr>
          <w:b/>
          <w:sz w:val="32"/>
          <w:szCs w:val="32"/>
        </w:rPr>
      </w:pPr>
      <w:r>
        <w:rPr>
          <w:b/>
          <w:sz w:val="32"/>
          <w:szCs w:val="32"/>
        </w:rPr>
        <w:t xml:space="preserve">Our Father, who art in heaven, hallowed </w:t>
      </w:r>
      <w:proofErr w:type="gramStart"/>
      <w:r>
        <w:rPr>
          <w:b/>
          <w:sz w:val="32"/>
          <w:szCs w:val="32"/>
        </w:rPr>
        <w:t>be</w:t>
      </w:r>
      <w:proofErr w:type="gramEnd"/>
      <w:r>
        <w:rPr>
          <w:b/>
          <w:sz w:val="32"/>
          <w:szCs w:val="32"/>
        </w:rPr>
        <w:t xml:space="preserve"> Thy name. Thy kingdom come, Thy will be done, on earth as it is in heaven. Give us this day, our daily bread. And forgive us our trespasses, as</w:t>
      </w:r>
      <w:r w:rsidR="0088103B">
        <w:rPr>
          <w:b/>
          <w:sz w:val="32"/>
          <w:szCs w:val="32"/>
        </w:rPr>
        <w:t xml:space="preserve"> we forgive those who trespass against us. And lead us not into temptation, but deliver us from evil. For </w:t>
      </w:r>
      <w:proofErr w:type="spellStart"/>
      <w:r w:rsidR="0088103B">
        <w:rPr>
          <w:b/>
          <w:sz w:val="32"/>
          <w:szCs w:val="32"/>
        </w:rPr>
        <w:t>Thine</w:t>
      </w:r>
      <w:proofErr w:type="spellEnd"/>
      <w:r w:rsidR="0088103B">
        <w:rPr>
          <w:b/>
          <w:sz w:val="32"/>
          <w:szCs w:val="32"/>
        </w:rPr>
        <w:t xml:space="preserve"> </w:t>
      </w:r>
      <w:proofErr w:type="gramStart"/>
      <w:r w:rsidR="0088103B">
        <w:rPr>
          <w:b/>
          <w:sz w:val="32"/>
          <w:szCs w:val="32"/>
        </w:rPr>
        <w:t>is</w:t>
      </w:r>
      <w:proofErr w:type="gramEnd"/>
      <w:r w:rsidR="0088103B">
        <w:rPr>
          <w:b/>
          <w:sz w:val="32"/>
          <w:szCs w:val="32"/>
        </w:rPr>
        <w:t xml:space="preserve"> the kingdom, and the power and the glory forever and ever.</w:t>
      </w:r>
    </w:p>
    <w:p w:rsidR="0088103B" w:rsidRDefault="0088103B" w:rsidP="00A55CC4">
      <w:pPr>
        <w:spacing w:after="0" w:line="240" w:lineRule="auto"/>
        <w:rPr>
          <w:b/>
          <w:sz w:val="32"/>
          <w:szCs w:val="32"/>
        </w:rPr>
      </w:pPr>
      <w:r>
        <w:rPr>
          <w:b/>
          <w:sz w:val="32"/>
          <w:szCs w:val="32"/>
        </w:rPr>
        <w:t>AMEN</w:t>
      </w:r>
    </w:p>
    <w:p w:rsidR="0088103B" w:rsidRDefault="0088103B" w:rsidP="00A55CC4">
      <w:pPr>
        <w:spacing w:after="0" w:line="240" w:lineRule="auto"/>
        <w:rPr>
          <w:b/>
          <w:sz w:val="32"/>
          <w:szCs w:val="32"/>
        </w:rPr>
      </w:pPr>
    </w:p>
    <w:p w:rsidR="0088103B" w:rsidRDefault="0088103B" w:rsidP="00A55CC4">
      <w:pPr>
        <w:spacing w:after="0" w:line="240" w:lineRule="auto"/>
        <w:rPr>
          <w:sz w:val="32"/>
          <w:szCs w:val="32"/>
        </w:rPr>
      </w:pPr>
      <w:r>
        <w:rPr>
          <w:sz w:val="32"/>
          <w:szCs w:val="32"/>
        </w:rPr>
        <w:t xml:space="preserve">*HYMN:  </w:t>
      </w:r>
      <w:r>
        <w:rPr>
          <w:i/>
          <w:sz w:val="32"/>
          <w:szCs w:val="32"/>
        </w:rPr>
        <w:t xml:space="preserve">Trust and Obey                           </w:t>
      </w:r>
      <w:r>
        <w:rPr>
          <w:sz w:val="32"/>
          <w:szCs w:val="32"/>
        </w:rPr>
        <w:t xml:space="preserve">                467</w:t>
      </w:r>
    </w:p>
    <w:p w:rsidR="0088103B" w:rsidRDefault="0088103B" w:rsidP="00A55CC4">
      <w:pPr>
        <w:spacing w:after="0" w:line="240" w:lineRule="auto"/>
        <w:rPr>
          <w:sz w:val="32"/>
          <w:szCs w:val="32"/>
        </w:rPr>
      </w:pPr>
    </w:p>
    <w:p w:rsidR="009243A7" w:rsidRDefault="009243A7" w:rsidP="00A55CC4">
      <w:pPr>
        <w:spacing w:after="0" w:line="240" w:lineRule="auto"/>
        <w:rPr>
          <w:sz w:val="32"/>
          <w:szCs w:val="32"/>
        </w:rPr>
      </w:pPr>
      <w:r>
        <w:rPr>
          <w:b/>
          <w:sz w:val="32"/>
          <w:szCs w:val="32"/>
        </w:rPr>
        <w:t xml:space="preserve"> </w:t>
      </w:r>
      <w:r w:rsidR="0088103B">
        <w:rPr>
          <w:sz w:val="32"/>
          <w:szCs w:val="32"/>
        </w:rPr>
        <w:t>OLD TESTAMENT LESSON:  Acts 4:32-35</w:t>
      </w:r>
    </w:p>
    <w:p w:rsidR="0088103B" w:rsidRDefault="0088103B" w:rsidP="00A55CC4">
      <w:pPr>
        <w:spacing w:after="0" w:line="240" w:lineRule="auto"/>
        <w:rPr>
          <w:sz w:val="32"/>
          <w:szCs w:val="32"/>
        </w:rPr>
      </w:pPr>
    </w:p>
    <w:p w:rsidR="0088103B" w:rsidRDefault="0088103B" w:rsidP="00A55CC4">
      <w:pPr>
        <w:spacing w:after="0" w:line="240" w:lineRule="auto"/>
        <w:rPr>
          <w:sz w:val="32"/>
          <w:szCs w:val="32"/>
        </w:rPr>
      </w:pPr>
      <w:r>
        <w:rPr>
          <w:sz w:val="32"/>
          <w:szCs w:val="32"/>
        </w:rPr>
        <w:t>EPISTLE LESSON:  1 John 1:1-2:2</w:t>
      </w:r>
    </w:p>
    <w:p w:rsidR="0088103B" w:rsidRDefault="0088103B" w:rsidP="00A55CC4">
      <w:pPr>
        <w:spacing w:after="0" w:line="240" w:lineRule="auto"/>
        <w:rPr>
          <w:sz w:val="32"/>
          <w:szCs w:val="32"/>
        </w:rPr>
      </w:pPr>
    </w:p>
    <w:p w:rsidR="0088103B" w:rsidRDefault="0088103B" w:rsidP="00A55CC4">
      <w:pPr>
        <w:spacing w:after="0" w:line="240" w:lineRule="auto"/>
        <w:rPr>
          <w:sz w:val="32"/>
          <w:szCs w:val="32"/>
        </w:rPr>
      </w:pPr>
      <w:r>
        <w:rPr>
          <w:sz w:val="32"/>
          <w:szCs w:val="32"/>
        </w:rPr>
        <w:t>GOSPEL LESSON:  John 20:19-31</w:t>
      </w:r>
    </w:p>
    <w:p w:rsidR="0088103B" w:rsidRDefault="0088103B" w:rsidP="00A55CC4">
      <w:pPr>
        <w:spacing w:after="0" w:line="240" w:lineRule="auto"/>
        <w:rPr>
          <w:sz w:val="32"/>
          <w:szCs w:val="32"/>
        </w:rPr>
      </w:pPr>
    </w:p>
    <w:p w:rsidR="0088103B" w:rsidRDefault="0088103B" w:rsidP="00A55CC4">
      <w:pPr>
        <w:spacing w:after="0" w:line="240" w:lineRule="auto"/>
        <w:rPr>
          <w:sz w:val="32"/>
          <w:szCs w:val="32"/>
        </w:rPr>
      </w:pPr>
      <w:r>
        <w:rPr>
          <w:sz w:val="32"/>
          <w:szCs w:val="32"/>
        </w:rPr>
        <w:t xml:space="preserve">MESSAGE                                                Pastor </w:t>
      </w:r>
      <w:proofErr w:type="spellStart"/>
      <w:r>
        <w:rPr>
          <w:sz w:val="32"/>
          <w:szCs w:val="32"/>
        </w:rPr>
        <w:t>MaryLou</w:t>
      </w:r>
      <w:proofErr w:type="spellEnd"/>
    </w:p>
    <w:p w:rsidR="0088103B" w:rsidRDefault="0088103B" w:rsidP="00A55CC4">
      <w:pPr>
        <w:spacing w:after="0" w:line="240" w:lineRule="auto"/>
        <w:rPr>
          <w:sz w:val="32"/>
          <w:szCs w:val="32"/>
        </w:rPr>
      </w:pPr>
    </w:p>
    <w:p w:rsidR="0088103B" w:rsidRDefault="0088103B" w:rsidP="00A55CC4">
      <w:pPr>
        <w:spacing w:after="0" w:line="240" w:lineRule="auto"/>
        <w:rPr>
          <w:sz w:val="32"/>
          <w:szCs w:val="32"/>
        </w:rPr>
      </w:pPr>
      <w:r>
        <w:rPr>
          <w:sz w:val="32"/>
          <w:szCs w:val="32"/>
        </w:rPr>
        <w:t xml:space="preserve">*HYMN:  </w:t>
      </w:r>
      <w:r>
        <w:rPr>
          <w:i/>
          <w:sz w:val="32"/>
          <w:szCs w:val="32"/>
        </w:rPr>
        <w:t xml:space="preserve">He Lives                                 </w:t>
      </w:r>
      <w:r>
        <w:rPr>
          <w:sz w:val="32"/>
          <w:szCs w:val="32"/>
        </w:rPr>
        <w:t xml:space="preserve">                       310</w:t>
      </w:r>
    </w:p>
    <w:p w:rsidR="0088103B" w:rsidRDefault="0088103B" w:rsidP="00A55CC4">
      <w:pPr>
        <w:spacing w:after="0" w:line="240" w:lineRule="auto"/>
        <w:rPr>
          <w:sz w:val="32"/>
          <w:szCs w:val="32"/>
        </w:rPr>
      </w:pPr>
    </w:p>
    <w:p w:rsidR="0088103B" w:rsidRDefault="0088103B" w:rsidP="00A55CC4">
      <w:pPr>
        <w:spacing w:after="0" w:line="240" w:lineRule="auto"/>
        <w:rPr>
          <w:sz w:val="32"/>
          <w:szCs w:val="32"/>
        </w:rPr>
      </w:pPr>
    </w:p>
    <w:p w:rsidR="0088103B" w:rsidRDefault="0088103B" w:rsidP="00A55CC4">
      <w:pPr>
        <w:spacing w:after="0" w:line="240" w:lineRule="auto"/>
        <w:rPr>
          <w:b/>
          <w:sz w:val="32"/>
          <w:szCs w:val="32"/>
          <w:u w:val="single"/>
        </w:rPr>
      </w:pPr>
      <w:r>
        <w:rPr>
          <w:b/>
          <w:sz w:val="32"/>
          <w:szCs w:val="32"/>
          <w:u w:val="single"/>
        </w:rPr>
        <w:lastRenderedPageBreak/>
        <w:t>RECEIVING OUR TITHES AND OFFERINGS/MUSIC</w:t>
      </w:r>
    </w:p>
    <w:p w:rsidR="0088103B" w:rsidRDefault="0088103B" w:rsidP="00A55CC4">
      <w:pPr>
        <w:spacing w:after="0" w:line="240" w:lineRule="auto"/>
        <w:rPr>
          <w:b/>
          <w:sz w:val="32"/>
          <w:szCs w:val="32"/>
        </w:rPr>
      </w:pPr>
      <w:r>
        <w:rPr>
          <w:b/>
          <w:sz w:val="32"/>
          <w:szCs w:val="32"/>
        </w:rPr>
        <w:t>*DOXOLOGY</w:t>
      </w:r>
    </w:p>
    <w:p w:rsidR="0088103B" w:rsidRDefault="0088103B" w:rsidP="00A55CC4">
      <w:pPr>
        <w:spacing w:after="0" w:line="240" w:lineRule="auto"/>
        <w:rPr>
          <w:b/>
          <w:sz w:val="32"/>
          <w:szCs w:val="32"/>
        </w:rPr>
      </w:pPr>
      <w:r>
        <w:rPr>
          <w:b/>
          <w:sz w:val="32"/>
          <w:szCs w:val="32"/>
        </w:rPr>
        <w:t>Praise God from whom all blessings flow; praise Him, all creatures here below; praise Him above Ye heavenly host; praise Father, Son and Holy Ghost.</w:t>
      </w:r>
    </w:p>
    <w:p w:rsidR="0088103B" w:rsidRDefault="0088103B" w:rsidP="00A55CC4">
      <w:pPr>
        <w:spacing w:after="0" w:line="240" w:lineRule="auto"/>
        <w:rPr>
          <w:b/>
          <w:sz w:val="32"/>
          <w:szCs w:val="32"/>
        </w:rPr>
      </w:pPr>
      <w:r>
        <w:rPr>
          <w:b/>
          <w:sz w:val="32"/>
          <w:szCs w:val="32"/>
        </w:rPr>
        <w:t>AMEN</w:t>
      </w:r>
    </w:p>
    <w:p w:rsidR="0088103B" w:rsidRDefault="0088103B" w:rsidP="00A55CC4">
      <w:pPr>
        <w:spacing w:after="0" w:line="240" w:lineRule="auto"/>
        <w:rPr>
          <w:b/>
          <w:sz w:val="32"/>
          <w:szCs w:val="32"/>
        </w:rPr>
      </w:pPr>
    </w:p>
    <w:p w:rsidR="0088103B" w:rsidRDefault="0088103B" w:rsidP="00A55CC4">
      <w:pPr>
        <w:spacing w:after="0" w:line="240" w:lineRule="auto"/>
        <w:rPr>
          <w:b/>
          <w:sz w:val="32"/>
          <w:szCs w:val="32"/>
        </w:rPr>
      </w:pPr>
      <w:r>
        <w:rPr>
          <w:b/>
          <w:sz w:val="32"/>
          <w:szCs w:val="32"/>
        </w:rPr>
        <w:t>OFFERTORY PRAYER</w:t>
      </w:r>
    </w:p>
    <w:p w:rsidR="0088103B" w:rsidRDefault="00C15E85" w:rsidP="00A55CC4">
      <w:pPr>
        <w:spacing w:after="0" w:line="240" w:lineRule="auto"/>
        <w:rPr>
          <w:b/>
          <w:sz w:val="32"/>
          <w:szCs w:val="32"/>
        </w:rPr>
      </w:pPr>
      <w:r>
        <w:rPr>
          <w:b/>
          <w:sz w:val="32"/>
          <w:szCs w:val="32"/>
        </w:rPr>
        <w:t>Generous God, as we gather to offer our tithes and offerings, we are reminded of the words of the apostle John about the Word of life. Just as your Word brings light into our lives, may our giving be an act of generosity, a reflection of the abundance of your grace and love. We thank you for the forgiveness and grace offered through your Son, Jesus Christ, and as we give, may we also steward these gifts wisely for the betterment of your kingdom. In Jesus’ name, we pray.</w:t>
      </w:r>
    </w:p>
    <w:p w:rsidR="00C15E85" w:rsidRDefault="00C15E85" w:rsidP="00A55CC4">
      <w:pPr>
        <w:spacing w:after="0" w:line="240" w:lineRule="auto"/>
        <w:rPr>
          <w:b/>
          <w:sz w:val="32"/>
          <w:szCs w:val="32"/>
        </w:rPr>
      </w:pPr>
    </w:p>
    <w:p w:rsidR="00C15E85" w:rsidRDefault="00C15E85" w:rsidP="00A55CC4">
      <w:pPr>
        <w:spacing w:after="0" w:line="240" w:lineRule="auto"/>
        <w:rPr>
          <w:sz w:val="32"/>
          <w:szCs w:val="32"/>
        </w:rPr>
      </w:pPr>
      <w:r>
        <w:rPr>
          <w:sz w:val="32"/>
          <w:szCs w:val="32"/>
        </w:rPr>
        <w:t>BENEDICTION</w:t>
      </w:r>
    </w:p>
    <w:p w:rsidR="00C15E85" w:rsidRDefault="00C15E85" w:rsidP="00A55CC4">
      <w:pPr>
        <w:spacing w:after="0" w:line="240" w:lineRule="auto"/>
        <w:rPr>
          <w:sz w:val="32"/>
          <w:szCs w:val="32"/>
        </w:rPr>
      </w:pPr>
    </w:p>
    <w:p w:rsidR="00C15E85" w:rsidRDefault="00C15E85" w:rsidP="00A55CC4">
      <w:pPr>
        <w:spacing w:after="0" w:line="240" w:lineRule="auto"/>
        <w:rPr>
          <w:sz w:val="32"/>
          <w:szCs w:val="32"/>
        </w:rPr>
      </w:pPr>
      <w:r>
        <w:rPr>
          <w:sz w:val="32"/>
          <w:szCs w:val="32"/>
        </w:rPr>
        <w:t xml:space="preserve">*HYMN:  </w:t>
      </w:r>
      <w:r>
        <w:rPr>
          <w:i/>
          <w:sz w:val="32"/>
          <w:szCs w:val="32"/>
        </w:rPr>
        <w:t xml:space="preserve">More </w:t>
      </w:r>
      <w:proofErr w:type="gramStart"/>
      <w:r>
        <w:rPr>
          <w:i/>
          <w:sz w:val="32"/>
          <w:szCs w:val="32"/>
        </w:rPr>
        <w:t>Like</w:t>
      </w:r>
      <w:proofErr w:type="gramEnd"/>
      <w:r>
        <w:rPr>
          <w:i/>
          <w:sz w:val="32"/>
          <w:szCs w:val="32"/>
        </w:rPr>
        <w:t xml:space="preserve"> You                                      </w:t>
      </w:r>
      <w:r>
        <w:rPr>
          <w:sz w:val="32"/>
          <w:szCs w:val="32"/>
        </w:rPr>
        <w:t xml:space="preserve">   Insert</w:t>
      </w:r>
    </w:p>
    <w:p w:rsidR="00C15E85" w:rsidRDefault="00C15E85" w:rsidP="00A55CC4">
      <w:pPr>
        <w:spacing w:after="0" w:line="240" w:lineRule="auto"/>
        <w:rPr>
          <w:sz w:val="32"/>
          <w:szCs w:val="32"/>
        </w:rPr>
      </w:pPr>
    </w:p>
    <w:p w:rsidR="00C15E85" w:rsidRPr="00C15E85" w:rsidRDefault="00C15E85" w:rsidP="00A55CC4">
      <w:pPr>
        <w:spacing w:after="0" w:line="240" w:lineRule="auto"/>
        <w:rPr>
          <w:sz w:val="32"/>
          <w:szCs w:val="32"/>
        </w:rPr>
      </w:pPr>
      <w:r>
        <w:rPr>
          <w:sz w:val="32"/>
          <w:szCs w:val="32"/>
        </w:rPr>
        <w:t>POSTLUDE</w:t>
      </w:r>
    </w:p>
    <w:sectPr w:rsidR="00C15E85" w:rsidRPr="00C15E85" w:rsidSect="00A55CC4">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55CC4"/>
    <w:rsid w:val="0001713D"/>
    <w:rsid w:val="00214DC0"/>
    <w:rsid w:val="005004C5"/>
    <w:rsid w:val="0088103B"/>
    <w:rsid w:val="009243A7"/>
    <w:rsid w:val="009A00FB"/>
    <w:rsid w:val="00A55CC4"/>
    <w:rsid w:val="00C15E85"/>
    <w:rsid w:val="00C70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C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rfingsixpack@hotmail.com" TargetMode="External"/><Relationship Id="rId4" Type="http://schemas.openxmlformats.org/officeDocument/2006/relationships/hyperlink" Target="http://www.gilbertcommunit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DeEtta</dc:creator>
  <cp:keywords/>
  <dc:description/>
  <cp:lastModifiedBy>DeEtta</cp:lastModifiedBy>
  <cp:revision>3</cp:revision>
  <dcterms:created xsi:type="dcterms:W3CDTF">2024-03-28T21:24:00Z</dcterms:created>
  <dcterms:modified xsi:type="dcterms:W3CDTF">2024-03-28T23:28:00Z</dcterms:modified>
</cp:coreProperties>
</file>